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-224790</wp:posOffset>
            </wp:positionV>
            <wp:extent cx="443865" cy="56959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1B4CBB">
        <w:rPr>
          <w:rFonts w:eastAsia="Times New Roman"/>
          <w:caps/>
        </w:rPr>
        <w:t>У К Р А Ї Н А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1B4CBB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1F49DE" w:rsidRPr="001B4CBB" w:rsidRDefault="001F49DE" w:rsidP="001F49D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1B4CBB">
        <w:rPr>
          <w:szCs w:val="28"/>
        </w:rPr>
        <w:t>УПРАВЛІННЯ  КАПІТАЛЬНОГО БУДІВНИЦТВА</w:t>
      </w:r>
    </w:p>
    <w:p w:rsidR="001F49DE" w:rsidRPr="001B4CBB" w:rsidRDefault="001F49DE" w:rsidP="001F49DE">
      <w:pPr>
        <w:rPr>
          <w:rFonts w:ascii="Times New Roman" w:hAnsi="Times New Roman" w:cs="Times New Roman"/>
        </w:rPr>
      </w:pPr>
    </w:p>
    <w:p w:rsidR="00252217" w:rsidRDefault="001F49DE" w:rsidP="00252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CBB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8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"/>
        <w:gridCol w:w="561"/>
        <w:gridCol w:w="356"/>
        <w:gridCol w:w="1630"/>
        <w:gridCol w:w="4116"/>
        <w:gridCol w:w="1051"/>
        <w:gridCol w:w="1075"/>
      </w:tblGrid>
      <w:tr w:rsidR="00252217" w:rsidRPr="00670BF2" w:rsidTr="00D479D3">
        <w:tc>
          <w:tcPr>
            <w:tcW w:w="236" w:type="dxa"/>
          </w:tcPr>
          <w:p w:rsidR="00252217" w:rsidRDefault="00252217" w:rsidP="00D47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43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252217" w:rsidRPr="00B96B39" w:rsidRDefault="00C96593" w:rsidP="00D4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6" w:type="dxa"/>
          </w:tcPr>
          <w:p w:rsidR="00252217" w:rsidRPr="00B96B39" w:rsidRDefault="00252217" w:rsidP="00D47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B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252217" w:rsidRPr="00B96B39" w:rsidRDefault="00C96593" w:rsidP="004801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07  2019</w:t>
            </w:r>
          </w:p>
        </w:tc>
        <w:tc>
          <w:tcPr>
            <w:tcW w:w="4116" w:type="dxa"/>
          </w:tcPr>
          <w:p w:rsidR="00252217" w:rsidRDefault="00252217" w:rsidP="00D47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0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051" w:type="dxa"/>
          </w:tcPr>
          <w:p w:rsidR="00252217" w:rsidRDefault="00252217" w:rsidP="00D47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0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252217" w:rsidRPr="00B96B39" w:rsidRDefault="00C96593" w:rsidP="00AC00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</w:t>
            </w:r>
          </w:p>
        </w:tc>
      </w:tr>
    </w:tbl>
    <w:p w:rsidR="00252217" w:rsidRDefault="00252217" w:rsidP="0025221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F49DE" w:rsidRPr="00670BF2" w:rsidRDefault="00252217" w:rsidP="002522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1F49DE" w:rsidRPr="00670B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створення приймальної комісії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У зв’язку з виробничою необхідністю та для прийняття робіт з поточного середнього ремонту, </w:t>
      </w:r>
      <w:r w:rsidRPr="001B4CBB">
        <w:rPr>
          <w:b/>
          <w:color w:val="000000"/>
          <w:sz w:val="28"/>
          <w:szCs w:val="28"/>
        </w:rPr>
        <w:t>наказую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4"/>
        <w:jc w:val="both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bookmarkStart w:id="0" w:name="n6"/>
      <w:bookmarkEnd w:id="0"/>
      <w:r w:rsidRPr="001B4CBB">
        <w:rPr>
          <w:color w:val="000000"/>
          <w:sz w:val="28"/>
          <w:szCs w:val="28"/>
        </w:rPr>
        <w:t xml:space="preserve">Створити комісію для прийняття робіт з поточного середнього ремонту 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E25FDF">
        <w:rPr>
          <w:color w:val="000000"/>
          <w:sz w:val="28"/>
          <w:szCs w:val="28"/>
        </w:rPr>
        <w:t xml:space="preserve">О251102 Осьмаки - Ушня </w:t>
      </w:r>
      <w:r w:rsidR="00DC6CE0">
        <w:rPr>
          <w:color w:val="000000"/>
          <w:sz w:val="28"/>
          <w:szCs w:val="28"/>
        </w:rPr>
        <w:t>на ділянці км0+000</w:t>
      </w:r>
      <w:r w:rsidR="00E25FDF">
        <w:rPr>
          <w:color w:val="000000"/>
          <w:sz w:val="28"/>
          <w:szCs w:val="28"/>
        </w:rPr>
        <w:t xml:space="preserve"> – </w:t>
      </w:r>
      <w:r w:rsidR="00DC6CE0">
        <w:rPr>
          <w:color w:val="000000"/>
          <w:sz w:val="28"/>
          <w:szCs w:val="28"/>
        </w:rPr>
        <w:t>км</w:t>
      </w:r>
      <w:r w:rsidR="000B58C4">
        <w:rPr>
          <w:color w:val="000000"/>
          <w:sz w:val="28"/>
          <w:szCs w:val="28"/>
        </w:rPr>
        <w:t>5</w:t>
      </w:r>
      <w:r w:rsidR="00DC6CE0">
        <w:rPr>
          <w:color w:val="000000"/>
          <w:sz w:val="28"/>
          <w:szCs w:val="28"/>
        </w:rPr>
        <w:t>+</w:t>
      </w:r>
      <w:r w:rsidR="00E25FDF">
        <w:rPr>
          <w:color w:val="000000"/>
          <w:sz w:val="28"/>
          <w:szCs w:val="28"/>
        </w:rPr>
        <w:t>1</w:t>
      </w:r>
      <w:r w:rsidR="00DC6CE0">
        <w:rPr>
          <w:color w:val="000000"/>
          <w:sz w:val="28"/>
          <w:szCs w:val="28"/>
        </w:rPr>
        <w:t>00,(окремими ділянками)</w:t>
      </w:r>
      <w:r w:rsidRPr="001B4CBB">
        <w:rPr>
          <w:color w:val="000000"/>
          <w:sz w:val="28"/>
          <w:szCs w:val="28"/>
        </w:rPr>
        <w:t>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Залучити до складу комісії:</w:t>
      </w:r>
    </w:p>
    <w:p w:rsidR="005E3D91" w:rsidRPr="001B4CBB" w:rsidRDefault="005E3D91" w:rsidP="005E3D91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923" w:type="dxa"/>
        <w:tblInd w:w="250" w:type="dxa"/>
        <w:tblLook w:val="04A0"/>
      </w:tblPr>
      <w:tblGrid>
        <w:gridCol w:w="3260"/>
        <w:gridCol w:w="6663"/>
      </w:tblGrid>
      <w:tr w:rsidR="005E3D91" w:rsidRPr="008D5E36" w:rsidTr="00D479D3">
        <w:trPr>
          <w:trHeight w:val="496"/>
        </w:trPr>
        <w:tc>
          <w:tcPr>
            <w:tcW w:w="3260" w:type="dxa"/>
          </w:tcPr>
          <w:p w:rsidR="005E3D91" w:rsidRPr="008D5E36" w:rsidRDefault="00D479D3" w:rsidP="00F0129B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>
              <w:rPr>
                <w:sz w:val="28"/>
              </w:rPr>
              <w:t>Штирхуна В.М.</w:t>
            </w:r>
          </w:p>
        </w:tc>
        <w:tc>
          <w:tcPr>
            <w:tcW w:w="6663" w:type="dxa"/>
          </w:tcPr>
          <w:p w:rsidR="005E3D91" w:rsidRPr="008D5E36" w:rsidRDefault="00D479D3" w:rsidP="006578FA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jc w:val="both"/>
              <w:textAlignment w:val="baseline"/>
              <w:rPr>
                <w:sz w:val="28"/>
              </w:rPr>
            </w:pPr>
            <w:r w:rsidRPr="00D479D3">
              <w:rPr>
                <w:sz w:val="28"/>
              </w:rPr>
              <w:t xml:space="preserve">Директора </w:t>
            </w:r>
            <w:r w:rsidR="00795CDC" w:rsidRPr="00D479D3">
              <w:rPr>
                <w:sz w:val="28"/>
              </w:rPr>
              <w:t>ПрАТ «ШРБУ№82»</w:t>
            </w:r>
          </w:p>
        </w:tc>
      </w:tr>
      <w:tr w:rsidR="005E3D91" w:rsidRPr="008D5E36" w:rsidTr="00D479D3">
        <w:trPr>
          <w:trHeight w:val="496"/>
        </w:trPr>
        <w:tc>
          <w:tcPr>
            <w:tcW w:w="3260" w:type="dxa"/>
          </w:tcPr>
          <w:p w:rsidR="005E3D91" w:rsidRPr="008D5E36" w:rsidRDefault="00795CD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Козлова М.П.</w:t>
            </w:r>
          </w:p>
        </w:tc>
        <w:tc>
          <w:tcPr>
            <w:tcW w:w="6663" w:type="dxa"/>
          </w:tcPr>
          <w:p w:rsidR="005E3D91" w:rsidRPr="005E3D91" w:rsidRDefault="000B58C4" w:rsidP="00795CDC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Г</w:t>
            </w:r>
            <w:r w:rsidR="005E3D91">
              <w:rPr>
                <w:sz w:val="28"/>
              </w:rPr>
              <w:t xml:space="preserve">оловного </w:t>
            </w:r>
            <w:r w:rsidR="005E3D91" w:rsidRPr="005E3D91">
              <w:rPr>
                <w:sz w:val="28"/>
              </w:rPr>
              <w:t>інженер</w:t>
            </w:r>
            <w:r w:rsidR="005E3D91">
              <w:rPr>
                <w:sz w:val="28"/>
              </w:rPr>
              <w:t>а</w:t>
            </w:r>
            <w:r w:rsidR="00DC6CE0">
              <w:rPr>
                <w:sz w:val="28"/>
              </w:rPr>
              <w:t xml:space="preserve"> проекту </w:t>
            </w:r>
            <w:r w:rsidR="00795CDC">
              <w:rPr>
                <w:sz w:val="28"/>
              </w:rPr>
              <w:t>ПВФ ДП «Чернігівський облавтодор»</w:t>
            </w:r>
          </w:p>
        </w:tc>
      </w:tr>
      <w:tr w:rsidR="00F0129B" w:rsidRPr="008D5E36" w:rsidTr="00D479D3">
        <w:trPr>
          <w:trHeight w:val="496"/>
        </w:trPr>
        <w:tc>
          <w:tcPr>
            <w:tcW w:w="3260" w:type="dxa"/>
          </w:tcPr>
          <w:p w:rsidR="00F0129B" w:rsidRDefault="00795CDC" w:rsidP="005E3D91">
            <w:pPr>
              <w:pStyle w:val="rvps2"/>
              <w:numPr>
                <w:ilvl w:val="0"/>
                <w:numId w:val="3"/>
              </w:numPr>
              <w:shd w:val="clear" w:color="auto" w:fill="FFFFFF"/>
              <w:ind w:right="-167"/>
              <w:textAlignment w:val="baseline"/>
              <w:rPr>
                <w:sz w:val="28"/>
              </w:rPr>
            </w:pPr>
            <w:r w:rsidRPr="00D479D3">
              <w:rPr>
                <w:sz w:val="28"/>
              </w:rPr>
              <w:t>Гавриленка М.М.</w:t>
            </w:r>
          </w:p>
        </w:tc>
        <w:tc>
          <w:tcPr>
            <w:tcW w:w="6663" w:type="dxa"/>
          </w:tcPr>
          <w:p w:rsidR="00F0129B" w:rsidRDefault="00795CDC" w:rsidP="000B58C4">
            <w:pPr>
              <w:pStyle w:val="rvps2"/>
              <w:shd w:val="clear" w:color="auto" w:fill="FFFFFF"/>
              <w:ind w:right="-167"/>
              <w:textAlignment w:val="baseline"/>
              <w:rPr>
                <w:sz w:val="28"/>
              </w:rPr>
            </w:pPr>
            <w:r>
              <w:rPr>
                <w:sz w:val="28"/>
              </w:rPr>
              <w:t>Директора  ТОВ «Ніжинська ПШМК»</w:t>
            </w:r>
          </w:p>
        </w:tc>
      </w:tr>
    </w:tbl>
    <w:p w:rsidR="001F49DE" w:rsidRPr="0021633C" w:rsidRDefault="001F49DE" w:rsidP="005E3D91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21633C">
        <w:rPr>
          <w:color w:val="000000"/>
          <w:sz w:val="28"/>
          <w:szCs w:val="28"/>
        </w:rPr>
        <w:t>З</w:t>
      </w:r>
      <w:r w:rsidRPr="001B4CBB">
        <w:rPr>
          <w:color w:val="000000"/>
          <w:sz w:val="28"/>
          <w:szCs w:val="28"/>
        </w:rPr>
        <w:t xml:space="preserve">атвердити склад  комісії згідно з додатком. </w:t>
      </w: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color w:val="000000"/>
          <w:sz w:val="28"/>
          <w:szCs w:val="28"/>
        </w:rPr>
      </w:pPr>
    </w:p>
    <w:p w:rsidR="001F49DE" w:rsidRPr="00786571" w:rsidRDefault="001F49DE" w:rsidP="001F49D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color w:val="000000"/>
          <w:sz w:val="28"/>
          <w:szCs w:val="28"/>
        </w:rPr>
      </w:pPr>
      <w:r w:rsidRPr="00786571">
        <w:rPr>
          <w:color w:val="000000"/>
          <w:sz w:val="28"/>
          <w:szCs w:val="28"/>
        </w:rPr>
        <w:t>Контроль за виконанням наказу залишаю за собою.</w:t>
      </w: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p w:rsidR="001F49DE" w:rsidRPr="001B4CBB" w:rsidRDefault="001F49DE" w:rsidP="001F49D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15"/>
        <w:gridCol w:w="4915"/>
      </w:tblGrid>
      <w:tr w:rsidR="001F49DE" w:rsidRPr="001B4CBB" w:rsidTr="00D479D3">
        <w:tc>
          <w:tcPr>
            <w:tcW w:w="4915" w:type="dxa"/>
          </w:tcPr>
          <w:p w:rsidR="001F49DE" w:rsidRPr="00B26F3A" w:rsidRDefault="00480190" w:rsidP="00D479D3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="003E24D4">
              <w:rPr>
                <w:rFonts w:ascii="Times New Roman" w:hAnsi="Times New Roman" w:cs="Times New Roman"/>
                <w:sz w:val="28"/>
                <w:lang w:val="uk-UA"/>
              </w:rPr>
              <w:t>ачальник</w:t>
            </w:r>
          </w:p>
        </w:tc>
        <w:tc>
          <w:tcPr>
            <w:tcW w:w="4915" w:type="dxa"/>
          </w:tcPr>
          <w:p w:rsidR="001F49DE" w:rsidRPr="00B26F3A" w:rsidRDefault="00252217" w:rsidP="00D479D3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А.ТИШИНА</w:t>
            </w:r>
          </w:p>
        </w:tc>
      </w:tr>
    </w:tbl>
    <w:p w:rsidR="00505AA4" w:rsidRDefault="00505AA4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3379E0" w:rsidRDefault="003379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252217" w:rsidRDefault="00252217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795CDC" w:rsidRDefault="00795CDC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DC6CE0" w:rsidRDefault="00DC6CE0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5670"/>
      </w:tblGrid>
      <w:tr w:rsidR="001F49DE" w:rsidRPr="001B4CBB" w:rsidTr="00D479D3">
        <w:tc>
          <w:tcPr>
            <w:tcW w:w="4644" w:type="dxa"/>
          </w:tcPr>
          <w:p w:rsidR="001F49DE" w:rsidRPr="001B4CBB" w:rsidRDefault="001F49DE" w:rsidP="00D479D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F49DE" w:rsidRPr="001B4CBB" w:rsidRDefault="001F49DE" w:rsidP="00D479D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 w:rsidRPr="001B4CBB">
              <w:rPr>
                <w:color w:val="000000"/>
                <w:sz w:val="28"/>
                <w:szCs w:val="28"/>
              </w:rPr>
              <w:t xml:space="preserve">Додаток </w:t>
            </w:r>
          </w:p>
          <w:p w:rsidR="001F49DE" w:rsidRPr="001B4CBB" w:rsidRDefault="007F6A8E" w:rsidP="00D479D3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480190">
              <w:rPr>
                <w:color w:val="000000"/>
                <w:sz w:val="28"/>
                <w:szCs w:val="28"/>
              </w:rPr>
              <w:t>аказ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F49DE" w:rsidRPr="001B4CBB">
              <w:rPr>
                <w:color w:val="000000"/>
                <w:sz w:val="28"/>
                <w:szCs w:val="28"/>
              </w:rPr>
              <w:t xml:space="preserve">начальника Управління капітального будівництва обласної державної адміністрації </w:t>
            </w:r>
          </w:p>
          <w:p w:rsidR="001F49DE" w:rsidRPr="001B4CBB" w:rsidRDefault="00FC7A0C" w:rsidP="00480190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 10.07.2019 №245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>Склад</w:t>
      </w:r>
    </w:p>
    <w:p w:rsidR="00DC6CE0" w:rsidRPr="001B4CBB" w:rsidRDefault="001F49DE" w:rsidP="000B58C4">
      <w:pPr>
        <w:pStyle w:val="rvps2"/>
        <w:shd w:val="clear" w:color="auto" w:fill="FFFFFF"/>
        <w:spacing w:before="0" w:beforeAutospacing="0" w:after="0" w:afterAutospacing="0"/>
        <w:ind w:right="-1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</w:rPr>
        <w:t xml:space="preserve">комісії для прийняття робіт з поточного середнього ремонту </w:t>
      </w:r>
      <w:r w:rsidR="00DC6CE0" w:rsidRPr="001B4CBB">
        <w:rPr>
          <w:color w:val="000000"/>
          <w:sz w:val="28"/>
          <w:szCs w:val="28"/>
        </w:rPr>
        <w:t xml:space="preserve">автомобільної дороги </w:t>
      </w:r>
      <w:r w:rsidR="00DC6CE0">
        <w:rPr>
          <w:color w:val="000000"/>
          <w:sz w:val="28"/>
          <w:szCs w:val="28"/>
          <w:lang w:val="ru-RU"/>
        </w:rPr>
        <w:t>загаль</w:t>
      </w:r>
      <w:r w:rsidR="00DC6CE0">
        <w:rPr>
          <w:color w:val="000000"/>
          <w:sz w:val="28"/>
          <w:szCs w:val="28"/>
        </w:rPr>
        <w:t xml:space="preserve">ного користування місцевого значення </w:t>
      </w:r>
      <w:r w:rsidR="00795CDC">
        <w:rPr>
          <w:color w:val="000000"/>
          <w:sz w:val="28"/>
          <w:szCs w:val="28"/>
        </w:rPr>
        <w:t>О251102 Осьмаки - Ушня на ділянці км 0+000 – км 5+100, (окремими ділянками).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color w:val="000000"/>
          <w:sz w:val="28"/>
          <w:szCs w:val="28"/>
        </w:rPr>
      </w:pP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Голова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1F49DE" w:rsidRPr="00F45C4C" w:rsidTr="00F45C4C">
        <w:tc>
          <w:tcPr>
            <w:tcW w:w="3227" w:type="dxa"/>
          </w:tcPr>
          <w:p w:rsidR="001F49DE" w:rsidRPr="001B4CBB" w:rsidRDefault="00F45C4C" w:rsidP="00480190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Карпенко В.М.</w:t>
            </w:r>
          </w:p>
        </w:tc>
        <w:tc>
          <w:tcPr>
            <w:tcW w:w="6379" w:type="dxa"/>
          </w:tcPr>
          <w:p w:rsidR="001F49DE" w:rsidRPr="001B4CBB" w:rsidRDefault="00F45C4C" w:rsidP="00D479D3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Провідний інженер </w:t>
            </w:r>
            <w:r w:rsidR="00D479D3">
              <w:rPr>
                <w:color w:val="000000"/>
                <w:sz w:val="28"/>
                <w:szCs w:val="28"/>
              </w:rPr>
              <w:t>сектору розгляду звернень громадян</w:t>
            </w:r>
          </w:p>
        </w:tc>
      </w:tr>
    </w:tbl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p w:rsidR="001F49DE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  <w:r w:rsidRPr="001B4CBB">
        <w:rPr>
          <w:color w:val="000000"/>
          <w:sz w:val="28"/>
          <w:szCs w:val="28"/>
          <w:u w:val="single"/>
        </w:rPr>
        <w:t>Члени комісії</w:t>
      </w:r>
      <w:r w:rsidRPr="001B4CBB">
        <w:rPr>
          <w:color w:val="000000"/>
          <w:sz w:val="28"/>
          <w:szCs w:val="28"/>
        </w:rPr>
        <w:t>:</w:t>
      </w:r>
    </w:p>
    <w:p w:rsidR="001F49DE" w:rsidRPr="001B4CBB" w:rsidRDefault="001F49DE" w:rsidP="001F49DE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10173" w:type="dxa"/>
        <w:tblLook w:val="04A0"/>
      </w:tblPr>
      <w:tblGrid>
        <w:gridCol w:w="3227"/>
        <w:gridCol w:w="6946"/>
      </w:tblGrid>
      <w:tr w:rsidR="001F49DE" w:rsidRPr="0099639A" w:rsidTr="00DC6CE0">
        <w:trPr>
          <w:trHeight w:val="481"/>
        </w:trPr>
        <w:tc>
          <w:tcPr>
            <w:tcW w:w="3227" w:type="dxa"/>
          </w:tcPr>
          <w:p w:rsidR="001F49DE" w:rsidRPr="00D479D3" w:rsidRDefault="00D479D3" w:rsidP="003E0D5B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Штирхун</w:t>
            </w:r>
            <w:r w:rsidRPr="00D479D3">
              <w:rPr>
                <w:rFonts w:ascii="Times New Roman" w:hAnsi="Times New Roman"/>
                <w:sz w:val="28"/>
              </w:rPr>
              <w:t xml:space="preserve"> В.М.</w:t>
            </w:r>
          </w:p>
        </w:tc>
        <w:tc>
          <w:tcPr>
            <w:tcW w:w="6946" w:type="dxa"/>
          </w:tcPr>
          <w:p w:rsidR="001F49DE" w:rsidRPr="00D479D3" w:rsidRDefault="00D479D3" w:rsidP="006578FA">
            <w:pPr>
              <w:pStyle w:val="a3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8"/>
              </w:rPr>
              <w:t>Директор</w:t>
            </w:r>
            <w:r w:rsidRPr="00D479D3">
              <w:rPr>
                <w:rFonts w:ascii="Times New Roman" w:hAnsi="Times New Roman"/>
                <w:sz w:val="28"/>
              </w:rPr>
              <w:t xml:space="preserve"> ПрАТ «ШРБУ№82»</w:t>
            </w:r>
          </w:p>
        </w:tc>
      </w:tr>
      <w:tr w:rsidR="007A2EF7" w:rsidRPr="0099639A" w:rsidTr="00DC6CE0">
        <w:tblPrEx>
          <w:tblLook w:val="0000"/>
        </w:tblPrEx>
        <w:trPr>
          <w:trHeight w:val="543"/>
        </w:trPr>
        <w:tc>
          <w:tcPr>
            <w:tcW w:w="3227" w:type="dxa"/>
          </w:tcPr>
          <w:p w:rsidR="007A2EF7" w:rsidRPr="00795CDC" w:rsidRDefault="00795CDC" w:rsidP="00D479D3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Козлов</w:t>
            </w:r>
            <w:r w:rsidRPr="00795CDC">
              <w:rPr>
                <w:rFonts w:ascii="Times New Roman" w:hAnsi="Times New Roman"/>
                <w:sz w:val="28"/>
              </w:rPr>
              <w:t xml:space="preserve"> М.П.</w:t>
            </w:r>
            <w:r w:rsidR="000B58C4" w:rsidRPr="00795CD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946" w:type="dxa"/>
          </w:tcPr>
          <w:p w:rsidR="007A2EF7" w:rsidRPr="00795CDC" w:rsidRDefault="00795CDC" w:rsidP="00D479D3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479D3">
              <w:rPr>
                <w:rFonts w:ascii="Times New Roman" w:hAnsi="Times New Roman" w:cs="Times New Roman"/>
                <w:sz w:val="28"/>
                <w:lang w:val="uk-UA"/>
              </w:rPr>
              <w:t>Головн</w:t>
            </w:r>
            <w:r w:rsidR="00D479D3" w:rsidRPr="00D479D3">
              <w:rPr>
                <w:rFonts w:ascii="Times New Roman" w:hAnsi="Times New Roman" w:cs="Times New Roman"/>
                <w:sz w:val="28"/>
                <w:lang w:val="uk-UA"/>
              </w:rPr>
              <w:t>ий</w:t>
            </w:r>
            <w:r w:rsidR="00D31407" w:rsidRPr="007F6A8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479D3">
              <w:rPr>
                <w:rFonts w:ascii="Times New Roman" w:hAnsi="Times New Roman" w:cs="Times New Roman"/>
                <w:sz w:val="28"/>
                <w:lang w:val="uk-UA"/>
              </w:rPr>
              <w:t>інженер</w:t>
            </w:r>
            <w:r w:rsidRPr="00795CDC">
              <w:rPr>
                <w:rFonts w:ascii="Times New Roman" w:hAnsi="Times New Roman" w:cs="Times New Roman"/>
                <w:sz w:val="28"/>
              </w:rPr>
              <w:t xml:space="preserve"> проекту ПВФ ДП «Чернігівський облавтодор»</w:t>
            </w:r>
          </w:p>
        </w:tc>
      </w:tr>
      <w:tr w:rsidR="001F49DE" w:rsidRPr="0012236B" w:rsidTr="00795CDC">
        <w:trPr>
          <w:trHeight w:val="697"/>
        </w:trPr>
        <w:tc>
          <w:tcPr>
            <w:tcW w:w="3227" w:type="dxa"/>
          </w:tcPr>
          <w:p w:rsidR="001F49DE" w:rsidRPr="0099639A" w:rsidRDefault="001A2587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bookmarkStart w:id="1" w:name="n7"/>
            <w:bookmarkEnd w:id="1"/>
            <w:r>
              <w:rPr>
                <w:rFonts w:ascii="Times New Roman" w:hAnsi="Times New Roman"/>
                <w:sz w:val="28"/>
                <w:szCs w:val="24"/>
              </w:rPr>
              <w:t>Шаропатий Р.В.</w:t>
            </w:r>
          </w:p>
        </w:tc>
        <w:tc>
          <w:tcPr>
            <w:tcW w:w="6946" w:type="dxa"/>
          </w:tcPr>
          <w:p w:rsidR="001F49DE" w:rsidRPr="0099639A" w:rsidRDefault="001A2587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Провідний інженер відділу технічного контролю автомобільних доріг </w:t>
            </w:r>
          </w:p>
        </w:tc>
      </w:tr>
      <w:tr w:rsidR="00F0129B" w:rsidRPr="0012236B" w:rsidTr="00DC6CE0">
        <w:trPr>
          <w:trHeight w:val="930"/>
        </w:trPr>
        <w:tc>
          <w:tcPr>
            <w:tcW w:w="3227" w:type="dxa"/>
          </w:tcPr>
          <w:p w:rsidR="00F0129B" w:rsidRPr="00795CDC" w:rsidRDefault="00795CDC" w:rsidP="003D616D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79D3">
              <w:rPr>
                <w:rFonts w:ascii="Times New Roman" w:hAnsi="Times New Roman"/>
                <w:sz w:val="28"/>
              </w:rPr>
              <w:t>Гавриленко М.М.</w:t>
            </w:r>
          </w:p>
        </w:tc>
        <w:tc>
          <w:tcPr>
            <w:tcW w:w="6946" w:type="dxa"/>
          </w:tcPr>
          <w:p w:rsidR="00F0129B" w:rsidRPr="00795CDC" w:rsidRDefault="00795CDC" w:rsidP="00184945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795CDC">
              <w:rPr>
                <w:rFonts w:ascii="Times New Roman" w:hAnsi="Times New Roman"/>
                <w:sz w:val="28"/>
              </w:rPr>
              <w:t>Директор ТОВ «Ніжинська ПШМК»</w:t>
            </w:r>
          </w:p>
        </w:tc>
      </w:tr>
    </w:tbl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C051AA" w:rsidRDefault="00C051AA" w:rsidP="001F49DE">
      <w:pPr>
        <w:tabs>
          <w:tab w:val="left" w:pos="7125"/>
        </w:tabs>
        <w:jc w:val="both"/>
        <w:rPr>
          <w:lang w:val="uk-UA"/>
        </w:rPr>
      </w:pPr>
    </w:p>
    <w:p w:rsidR="00C051AA" w:rsidRPr="0012236B" w:rsidRDefault="00C051AA" w:rsidP="001F49DE">
      <w:pPr>
        <w:tabs>
          <w:tab w:val="left" w:pos="7125"/>
        </w:tabs>
        <w:jc w:val="both"/>
        <w:rPr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  <w:gridCol w:w="4915"/>
      </w:tblGrid>
      <w:tr w:rsidR="00047BA6" w:rsidRPr="00047BA6" w:rsidTr="00480190">
        <w:trPr>
          <w:trHeight w:val="224"/>
        </w:trPr>
        <w:tc>
          <w:tcPr>
            <w:tcW w:w="4915" w:type="dxa"/>
          </w:tcPr>
          <w:p w:rsidR="00047BA6" w:rsidRPr="00047BA6" w:rsidRDefault="00480190" w:rsidP="00047BA6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сектора розвитку мережі автомобільних доріг </w:t>
            </w:r>
          </w:p>
        </w:tc>
        <w:tc>
          <w:tcPr>
            <w:tcW w:w="4915" w:type="dxa"/>
          </w:tcPr>
          <w:p w:rsidR="00047BA6" w:rsidRPr="00047BA6" w:rsidRDefault="00480190" w:rsidP="00480190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І.СЕРГІЄНКО </w:t>
            </w:r>
          </w:p>
        </w:tc>
      </w:tr>
    </w:tbl>
    <w:p w:rsidR="00047BA6" w:rsidRDefault="00047BA6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</w:pPr>
    </w:p>
    <w:p w:rsidR="001F49DE" w:rsidRDefault="001F49DE" w:rsidP="001F49DE">
      <w:pPr>
        <w:tabs>
          <w:tab w:val="left" w:pos="7125"/>
        </w:tabs>
        <w:jc w:val="both"/>
        <w:rPr>
          <w:lang w:val="uk-UA"/>
        </w:rPr>
      </w:pPr>
    </w:p>
    <w:p w:rsidR="00A8225F" w:rsidRDefault="00A8225F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</w:p>
    <w:p w:rsidR="00047BA6" w:rsidRDefault="00047BA6" w:rsidP="001F49DE">
      <w:pPr>
        <w:tabs>
          <w:tab w:val="left" w:pos="7125"/>
        </w:tabs>
        <w:jc w:val="both"/>
        <w:rPr>
          <w:lang w:val="uk-UA"/>
        </w:rPr>
      </w:pPr>
      <w:bookmarkStart w:id="2" w:name="_GoBack"/>
      <w:bookmarkEnd w:id="2"/>
    </w:p>
    <w:sectPr w:rsidR="00047BA6" w:rsidSect="00047BA6">
      <w:pgSz w:w="11905" w:h="16837"/>
      <w:pgMar w:top="1134" w:right="851" w:bottom="556" w:left="1440" w:header="72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8D5" w:rsidRDefault="002778D5" w:rsidP="005E3D91">
      <w:pPr>
        <w:spacing w:after="0" w:line="240" w:lineRule="auto"/>
      </w:pPr>
      <w:r>
        <w:separator/>
      </w:r>
    </w:p>
  </w:endnote>
  <w:endnote w:type="continuationSeparator" w:id="1">
    <w:p w:rsidR="002778D5" w:rsidRDefault="002778D5" w:rsidP="005E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8D5" w:rsidRDefault="002778D5" w:rsidP="005E3D91">
      <w:pPr>
        <w:spacing w:after="0" w:line="240" w:lineRule="auto"/>
      </w:pPr>
      <w:r>
        <w:separator/>
      </w:r>
    </w:p>
  </w:footnote>
  <w:footnote w:type="continuationSeparator" w:id="1">
    <w:p w:rsidR="002778D5" w:rsidRDefault="002778D5" w:rsidP="005E3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904A98"/>
    <w:multiLevelType w:val="hybridMultilevel"/>
    <w:tmpl w:val="711255AA"/>
    <w:lvl w:ilvl="0" w:tplc="A69ACBC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9DE"/>
    <w:rsid w:val="00047BA6"/>
    <w:rsid w:val="00083AD4"/>
    <w:rsid w:val="000A1CE0"/>
    <w:rsid w:val="000A7752"/>
    <w:rsid w:val="000B1D50"/>
    <w:rsid w:val="000B58C4"/>
    <w:rsid w:val="000D12C3"/>
    <w:rsid w:val="000E64EA"/>
    <w:rsid w:val="00105B26"/>
    <w:rsid w:val="0012236B"/>
    <w:rsid w:val="00156BF0"/>
    <w:rsid w:val="00160F8A"/>
    <w:rsid w:val="00184945"/>
    <w:rsid w:val="001A2587"/>
    <w:rsid w:val="001C536A"/>
    <w:rsid w:val="001F49DE"/>
    <w:rsid w:val="00200BA0"/>
    <w:rsid w:val="00252217"/>
    <w:rsid w:val="002778D5"/>
    <w:rsid w:val="0028123C"/>
    <w:rsid w:val="002B5D2E"/>
    <w:rsid w:val="002C7AC0"/>
    <w:rsid w:val="002D4102"/>
    <w:rsid w:val="003355D2"/>
    <w:rsid w:val="003379E0"/>
    <w:rsid w:val="003447BD"/>
    <w:rsid w:val="0036733F"/>
    <w:rsid w:val="00375309"/>
    <w:rsid w:val="00394E99"/>
    <w:rsid w:val="003D2E7A"/>
    <w:rsid w:val="003D616D"/>
    <w:rsid w:val="003E0D5B"/>
    <w:rsid w:val="003E24D4"/>
    <w:rsid w:val="00480190"/>
    <w:rsid w:val="00492E4F"/>
    <w:rsid w:val="004E75B9"/>
    <w:rsid w:val="004F51BA"/>
    <w:rsid w:val="00505AA4"/>
    <w:rsid w:val="005159CC"/>
    <w:rsid w:val="00554E31"/>
    <w:rsid w:val="0055732B"/>
    <w:rsid w:val="00572099"/>
    <w:rsid w:val="005D06A1"/>
    <w:rsid w:val="005D3AE1"/>
    <w:rsid w:val="005E3D91"/>
    <w:rsid w:val="00605784"/>
    <w:rsid w:val="0062168A"/>
    <w:rsid w:val="006578FA"/>
    <w:rsid w:val="00670BF2"/>
    <w:rsid w:val="00672650"/>
    <w:rsid w:val="00682420"/>
    <w:rsid w:val="006A4C6B"/>
    <w:rsid w:val="0073169A"/>
    <w:rsid w:val="00795BC0"/>
    <w:rsid w:val="00795CDC"/>
    <w:rsid w:val="007A2EF7"/>
    <w:rsid w:val="007F6A8E"/>
    <w:rsid w:val="0081562F"/>
    <w:rsid w:val="00821DB8"/>
    <w:rsid w:val="00830127"/>
    <w:rsid w:val="008A14BD"/>
    <w:rsid w:val="008A728B"/>
    <w:rsid w:val="008D37A9"/>
    <w:rsid w:val="008D5E36"/>
    <w:rsid w:val="008E1EBB"/>
    <w:rsid w:val="008E6AE2"/>
    <w:rsid w:val="008F5F02"/>
    <w:rsid w:val="00962EE2"/>
    <w:rsid w:val="0099639A"/>
    <w:rsid w:val="009C23F6"/>
    <w:rsid w:val="009D0FEC"/>
    <w:rsid w:val="00A07236"/>
    <w:rsid w:val="00A8225F"/>
    <w:rsid w:val="00AC00CA"/>
    <w:rsid w:val="00AD5D67"/>
    <w:rsid w:val="00B26F3A"/>
    <w:rsid w:val="00B43BBF"/>
    <w:rsid w:val="00B4641C"/>
    <w:rsid w:val="00B749F5"/>
    <w:rsid w:val="00B74AD0"/>
    <w:rsid w:val="00C051AA"/>
    <w:rsid w:val="00C17066"/>
    <w:rsid w:val="00C50BC3"/>
    <w:rsid w:val="00C96593"/>
    <w:rsid w:val="00CB2445"/>
    <w:rsid w:val="00D143DA"/>
    <w:rsid w:val="00D31407"/>
    <w:rsid w:val="00D479D3"/>
    <w:rsid w:val="00D63221"/>
    <w:rsid w:val="00D66356"/>
    <w:rsid w:val="00D75246"/>
    <w:rsid w:val="00D97BF0"/>
    <w:rsid w:val="00DB523D"/>
    <w:rsid w:val="00DC2A3B"/>
    <w:rsid w:val="00DC6CE0"/>
    <w:rsid w:val="00E1016B"/>
    <w:rsid w:val="00E25FDF"/>
    <w:rsid w:val="00E527F1"/>
    <w:rsid w:val="00E60462"/>
    <w:rsid w:val="00EA3DD2"/>
    <w:rsid w:val="00EE4123"/>
    <w:rsid w:val="00F0129B"/>
    <w:rsid w:val="00F45C4C"/>
    <w:rsid w:val="00F47560"/>
    <w:rsid w:val="00F603F7"/>
    <w:rsid w:val="00F74BCF"/>
    <w:rsid w:val="00FC7A0C"/>
    <w:rsid w:val="00FE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6"/>
  </w:style>
  <w:style w:type="paragraph" w:styleId="4">
    <w:name w:val="heading 4"/>
    <w:basedOn w:val="a"/>
    <w:next w:val="a"/>
    <w:link w:val="40"/>
    <w:qFormat/>
    <w:rsid w:val="001F49D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49DE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paragraph" w:customStyle="1" w:styleId="rvps2">
    <w:name w:val="rvps2"/>
    <w:basedOn w:val="a"/>
    <w:rsid w:val="001F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No Spacing"/>
    <w:uiPriority w:val="1"/>
    <w:qFormat/>
    <w:rsid w:val="001F49D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D91"/>
  </w:style>
  <w:style w:type="paragraph" w:styleId="a6">
    <w:name w:val="footer"/>
    <w:basedOn w:val="a"/>
    <w:link w:val="a7"/>
    <w:uiPriority w:val="99"/>
    <w:semiHidden/>
    <w:unhideWhenUsed/>
    <w:rsid w:val="005E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D91"/>
  </w:style>
  <w:style w:type="table" w:styleId="a8">
    <w:name w:val="Table Grid"/>
    <w:basedOn w:val="a1"/>
    <w:uiPriority w:val="59"/>
    <w:rsid w:val="0025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2019-06-25T14:06:00Z</cp:lastPrinted>
  <dcterms:created xsi:type="dcterms:W3CDTF">2018-08-30T12:23:00Z</dcterms:created>
  <dcterms:modified xsi:type="dcterms:W3CDTF">2019-08-30T06:34:00Z</dcterms:modified>
</cp:coreProperties>
</file>